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783536" w:rsidRPr="00783536" w:rsidP="00783536" w14:paraId="23C9A925" w14:textId="4B6FC2E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:rsidR="00F5599F" w:rsidP="00783536" w14:paraId="3C77B24B" w14:textId="0A6AC56A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:rsidR="00A96E60" w:rsidRPr="00A96E60" w:rsidP="00A96E60" w14:paraId="661F5FE4" w14:textId="77777777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:rsidR="00260E1E" w:rsidRPr="00EF7A3E" w:rsidP="00A96E60" w14:paraId="43E541A1" w14:textId="5CAE8AE3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/>
      </w:tblPr>
      <w:tblGrid>
        <w:gridCol w:w="2830"/>
        <w:gridCol w:w="6237"/>
      </w:tblGrid>
      <w:tr w14:paraId="68B6912B" w14:textId="77777777" w:rsidTr="00E01EEE">
        <w:tblPrEx>
          <w:tblW w:w="9067" w:type="dxa"/>
          <w:tblLook w:val="01E0"/>
        </w:tblPrEx>
        <w:tc>
          <w:tcPr>
            <w:tcW w:w="9067" w:type="dxa"/>
            <w:gridSpan w:val="2"/>
            <w:shd w:val="clear" w:color="auto" w:fill="008A00"/>
          </w:tcPr>
          <w:p w:rsidR="00EF7A3E" w:rsidRPr="00366626" w:rsidP="00EF7A3E" w14:paraId="262D6B64" w14:textId="656E6A41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14:paraId="79659146" w14:textId="77777777" w:rsidTr="009824C9">
        <w:tblPrEx>
          <w:tblW w:w="9067" w:type="dxa"/>
          <w:tblLook w:val="01E0"/>
        </w:tblPrEx>
        <w:tc>
          <w:tcPr>
            <w:tcW w:w="2830" w:type="dxa"/>
            <w:shd w:val="clear" w:color="auto" w:fill="auto"/>
          </w:tcPr>
          <w:p w:rsidR="00EF7A3E" w:rsidRPr="00366626" w:rsidP="00EF7A3E" w14:paraId="3EEC0293" w14:textId="19AF0E26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:rsidR="00EF7A3E" w:rsidRPr="00366626" w:rsidP="00EF7A3E" w14:paraId="7F2BA714" w14:textId="7729FB62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14:paraId="67C8FDA2" w14:textId="77777777" w:rsidTr="009824C9">
        <w:tblPrEx>
          <w:tblW w:w="9067" w:type="dxa"/>
          <w:tblLook w:val="01E0"/>
        </w:tblPrEx>
        <w:tc>
          <w:tcPr>
            <w:tcW w:w="2830" w:type="dxa"/>
          </w:tcPr>
          <w:p w:rsidR="00EF7A3E" w:rsidRPr="00366626" w:rsidP="00EF7A3E" w14:paraId="488333D9" w14:textId="2B012B11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 xml:space="preserve">Číslo </w:t>
            </w:r>
            <w:r w:rsidR="00F072F1">
              <w:rPr>
                <w:rFonts w:cs="Segoe UI"/>
                <w:b/>
                <w:bCs/>
                <w:sz w:val="20"/>
              </w:rPr>
              <w:t>projektu</w:t>
            </w:r>
            <w:r>
              <w:rPr>
                <w:rStyle w:val="FootnoteReference"/>
                <w:rFonts w:cs="Segoe UI"/>
                <w:b/>
                <w:bCs/>
                <w:sz w:val="20"/>
              </w:rPr>
              <w:footnoteReference w:id="3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:rsidR="00EF7A3E" w:rsidRPr="00366626" w:rsidP="00EF7A3E" w14:paraId="6C68EAC4" w14:textId="75BFEF51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14:paraId="252728CA" w14:textId="77777777" w:rsidTr="009824C9">
        <w:tblPrEx>
          <w:tblW w:w="9067" w:type="dxa"/>
          <w:tblLook w:val="01E0"/>
        </w:tblPrEx>
        <w:tc>
          <w:tcPr>
            <w:tcW w:w="2830" w:type="dxa"/>
          </w:tcPr>
          <w:p w:rsidR="00EF7A3E" w:rsidRPr="00366626" w:rsidP="00EF7A3E" w14:paraId="7F296E92" w14:textId="2D89350F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>
              <w:rPr>
                <w:rFonts w:cs="Segoe UI"/>
                <w:b/>
                <w:bCs/>
                <w:sz w:val="20"/>
              </w:rPr>
              <w:t>Název projektu</w:t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:rsidR="00EF7A3E" w:rsidRPr="00366626" w:rsidP="00EF7A3E" w14:paraId="7383DFA1" w14:textId="77777777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14:paraId="42549513" w14:textId="77777777" w:rsidTr="009824C9">
        <w:tblPrEx>
          <w:tblW w:w="9067" w:type="dxa"/>
          <w:tblLook w:val="01E0"/>
        </w:tblPrEx>
        <w:tc>
          <w:tcPr>
            <w:tcW w:w="2830" w:type="dxa"/>
          </w:tcPr>
          <w:p w:rsidR="00424004" w:rsidRPr="00366626" w:rsidP="00EF7A3E" w14:paraId="7216413E" w14:textId="7F80B525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:rsidR="00424004" w:rsidRPr="00366626" w:rsidP="00EF7A3E" w14:paraId="5AD1EBEC" w14:textId="77777777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14:paraId="5F861C5F" w14:textId="77777777" w:rsidTr="009824C9">
        <w:tblPrEx>
          <w:tblW w:w="9067" w:type="dxa"/>
          <w:tblLook w:val="01E0"/>
        </w:tblPrEx>
        <w:tc>
          <w:tcPr>
            <w:tcW w:w="2830" w:type="dxa"/>
          </w:tcPr>
          <w:p w:rsidR="00424004" w:rsidRPr="00366626" w:rsidP="00EF7A3E" w14:paraId="40A84B88" w14:textId="38532AC7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:rsidR="00424004" w:rsidRPr="00366626" w:rsidP="00EF7A3E" w14:paraId="13668843" w14:textId="77777777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:rsidR="00576AE2" w:rsidRPr="00576AE2" w:rsidP="00576AE2" w14:paraId="5ABBDD7A" w14:textId="38ACC4DB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:rsidR="00A96E60" w:rsidP="00A96E60" w14:paraId="10DC61F9" w14:textId="1324D52C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Pr="009824C9" w:rsidR="009932A5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Pr="009932A5"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>
        <w:rPr>
          <w:rStyle w:val="FootnoteReference"/>
          <w:rFonts w:eastAsia="Times New Roman" w:cs="Times New Roman"/>
          <w:b/>
          <w:bCs/>
          <w:szCs w:val="20"/>
          <w:lang w:eastAsia="cs-CZ"/>
        </w:rPr>
        <w:footnoteReference w:id="4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617948" w:rsidR="00A963B5">
        <w:rPr>
          <w:rFonts w:eastAsia="Times New Roman" w:cs="Times New Roman"/>
          <w:szCs w:val="20"/>
          <w:lang w:eastAsia="cs-CZ"/>
        </w:rPr>
        <w:t>(tabulka č. 2)</w:t>
      </w:r>
      <w:r w:rsidRPr="00617948" w:rsidR="009932A5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9824C9" w:rsidR="00D36356">
        <w:rPr>
          <w:rFonts w:eastAsia="Times New Roman" w:cs="Times New Roman"/>
          <w:bCs/>
          <w:szCs w:val="20"/>
          <w:lang w:eastAsia="cs-CZ"/>
        </w:rPr>
        <w:t xml:space="preserve">které </w:t>
      </w:r>
      <w:r w:rsidRPr="009824C9" w:rsidR="00F77014">
        <w:rPr>
          <w:rFonts w:eastAsia="Times New Roman" w:cs="Times New Roman"/>
          <w:bCs/>
          <w:szCs w:val="20"/>
          <w:lang w:eastAsia="cs-CZ"/>
        </w:rPr>
        <w:t xml:space="preserve">jsou </w:t>
      </w:r>
      <w:r w:rsidRPr="009824C9" w:rsidR="00D36356">
        <w:rPr>
          <w:rFonts w:eastAsia="Times New Roman" w:cs="Times New Roman"/>
          <w:bCs/>
          <w:szCs w:val="20"/>
          <w:lang w:eastAsia="cs-CZ"/>
        </w:rPr>
        <w:t>považov</w:t>
      </w:r>
      <w:r w:rsidRPr="009824C9" w:rsidR="00F77014">
        <w:rPr>
          <w:rFonts w:eastAsia="Times New Roman" w:cs="Times New Roman"/>
          <w:bCs/>
          <w:szCs w:val="20"/>
          <w:lang w:eastAsia="cs-CZ"/>
        </w:rPr>
        <w:t>ány</w:t>
      </w:r>
      <w:r w:rsidRPr="009824C9" w:rsidR="00D36356">
        <w:rPr>
          <w:rFonts w:eastAsia="Times New Roman" w:cs="Times New Roman"/>
          <w:bCs/>
          <w:szCs w:val="20"/>
          <w:lang w:eastAsia="cs-CZ"/>
        </w:rPr>
        <w:t xml:space="preserve"> za osoby po</w:t>
      </w:r>
      <w:r w:rsidR="00F072F1">
        <w:rPr>
          <w:rFonts w:eastAsia="Times New Roman" w:cs="Times New Roman"/>
          <w:bCs/>
          <w:szCs w:val="20"/>
          <w:lang w:eastAsia="cs-CZ"/>
        </w:rPr>
        <w:t>dílející se na realizaci projektu</w:t>
      </w:r>
      <w:r w:rsidRPr="009824C9" w:rsidR="00F77014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Pr="009824C9" w:rsidR="00304E2D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Pr="009824C9" w:rsidR="00F77014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Pr="009824C9" w:rsidR="00AD13B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Pr="009824C9" w:rsidR="00AD13B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Pr="009824C9" w:rsidR="00304E2D">
        <w:rPr>
          <w:rFonts w:eastAsia="Times New Roman" w:cs="Times New Roman"/>
          <w:bCs/>
          <w:szCs w:val="20"/>
          <w:lang w:eastAsia="cs-CZ"/>
        </w:rPr>
        <w:t xml:space="preserve">nijak </w:t>
      </w:r>
      <w:r w:rsidRPr="009824C9" w:rsidR="00AD13B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Pr="009824C9" w:rsidR="00304E2D">
        <w:rPr>
          <w:rFonts w:eastAsia="Times New Roman" w:cs="Times New Roman"/>
          <w:bCs/>
          <w:szCs w:val="20"/>
          <w:lang w:eastAsia="cs-CZ"/>
        </w:rPr>
        <w:t xml:space="preserve">na přípravě a realizaci  </w:t>
      </w:r>
      <w:r w:rsidRPr="009824C9" w:rsidR="00304E2D">
        <w:rPr>
          <w:rFonts w:eastAsia="Times New Roman" w:cs="Times New Roman"/>
          <w:bCs/>
          <w:szCs w:val="20"/>
          <w:lang w:eastAsia="cs-CZ"/>
        </w:rPr>
        <w:t>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Pr="009824C9" w:rsidR="00304E2D">
        <w:rPr>
          <w:rFonts w:eastAsia="Times New Roman" w:cs="Times New Roman"/>
          <w:bCs/>
          <w:szCs w:val="20"/>
          <w:lang w:eastAsia="cs-CZ"/>
        </w:rPr>
        <w:t>finanční prostředky, rozhodovacích, kontrolních a a</w:t>
      </w:r>
      <w:r w:rsidR="00F072F1">
        <w:rPr>
          <w:rFonts w:eastAsia="Times New Roman" w:cs="Times New Roman"/>
          <w:bCs/>
          <w:szCs w:val="20"/>
          <w:lang w:eastAsia="cs-CZ"/>
        </w:rPr>
        <w:t>uditních procesů v rámci NPŽP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:rsidR="00725F7D" w:rsidP="00A96E60" w14:paraId="1FADEA3D" w14:textId="019B1AB5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3"/>
        <w:gridCol w:w="6371"/>
      </w:tblGrid>
      <w:tr w14:paraId="6D4C5B18" w14:textId="77777777" w:rsidTr="00C82C59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725F7D" w:rsidRPr="00C82C59" w:rsidP="006D5695" w14:paraId="2A95CA7F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:rsidR="00725F7D" w:rsidRPr="00C82C59" w:rsidP="006D5695" w14:paraId="4F864686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14:paraId="5FEADE37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725F7D" w:rsidRPr="00C82C59" w:rsidP="006D5695" w14:paraId="254F8E73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:rsidR="00725F7D" w:rsidRPr="00C82C59" w:rsidP="006D5695" w14:paraId="78188673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14:paraId="31308973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:rsidR="00725F7D" w:rsidRPr="00C82C59" w:rsidP="006D5695" w14:paraId="505BC84F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:rsidR="00725F7D" w:rsidRPr="00C82C59" w:rsidP="006D5695" w14:paraId="6C2060DA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14:paraId="7E9FE935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725F7D" w:rsidRPr="00C82C59" w:rsidP="00617948" w14:paraId="2E15DD2A" w14:textId="76D89291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Pr="00C82C59" w:rsidR="007B52DC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Pr="000E6FF2" w:rsid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:rsidR="00725F7D" w:rsidRPr="00C82C59" w:rsidP="006D5695" w14:paraId="17D26CAD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:rsidR="00725F7D" w:rsidP="00A96E60" w14:paraId="0AA82098" w14:textId="77777777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:rsidR="007D7670" w:rsidP="00545206" w14:paraId="5F9AD736" w14:textId="313DB121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:rsidR="00CD7298" w:rsidP="00CD7298" w14:paraId="3DB63112" w14:textId="06D1990F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Pr="00CD7298" w:rsidR="00DB37C0">
        <w:t xml:space="preserve">žadatele/příjemce </w:t>
      </w:r>
      <w:r w:rsidR="00DB37C0">
        <w:t>podpory</w:t>
      </w:r>
    </w:p>
    <w:p w:rsidR="00576AE2" w:rsidRPr="00AA57D3" w:rsidP="00576AE2" w14:paraId="0A800122" w14:textId="26C1075F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:rsidR="00576AE2" w:rsidRPr="00576AE2" w:rsidP="00576AE2" w14:paraId="6BB833D7" w14:textId="2218689D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:rsidR="00576AE2" w:rsidRPr="00576AE2" w:rsidP="00AA57D3" w14:paraId="14A9ABAE" w14:textId="5B60BC11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ab/>
      </w:r>
      <w:r w:rsidR="00BF1DAA">
        <w:rPr>
          <w:b/>
          <w:bCs/>
        </w:rPr>
        <w:t xml:space="preserve">A) </w:t>
      </w:r>
      <w:r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Pr="00576AE2">
        <w:rPr>
          <w:rFonts w:eastAsia="Times New Roman" w:cs="Times New Roman"/>
          <w:szCs w:val="20"/>
          <w:lang w:eastAsia="cs-CZ"/>
        </w:rPr>
        <w:t>.</w:t>
      </w:r>
    </w:p>
    <w:p w:rsidR="00725F7D" w:rsidP="00F072F1" w14:paraId="31CD678B" w14:textId="6A76BC44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Pr="00AA57D3" w:rsidR="00576AE2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Pr="00AA57D3" w:rsidR="00576AE2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Pr="00576AE2" w:rsid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Pr="00576AE2" w:rsid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</w:p>
    <w:p w:rsidR="00725F7D" w:rsidP="00AA57D3" w14:paraId="0CB77E39" w14:textId="77777777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:rsidR="00BF1DAA" w:rsidP="00BF1DAA" w14:paraId="602B99F8" w14:textId="4860EFA1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:rsidR="00F072F1" w:rsidP="00BF1DAA" w14:paraId="45F945E0" w14:textId="77777777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</w:p>
    <w:p w:rsidR="00BF1DAA" w:rsidP="00BF1DAA" w14:paraId="419EFEC4" w14:textId="5F3D191D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>
        <w:rPr>
          <w:rFonts w:ascii="Segoe UI" w:hAnsi="Segoe UI" w:cs="Segoe UI"/>
          <w:sz w:val="20"/>
        </w:rPr>
        <w:t>Seznam skutečných majitelů</w:t>
      </w:r>
      <w:r>
        <w:rPr>
          <w:rStyle w:val="FootnoteReference"/>
          <w:rFonts w:ascii="Segoe UI" w:hAnsi="Segoe UI" w:cs="Segoe UI"/>
          <w:sz w:val="20"/>
        </w:rPr>
        <w:footnoteReference w:id="5"/>
      </w:r>
      <w:r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83"/>
        <w:gridCol w:w="6371"/>
      </w:tblGrid>
      <w:tr w14:paraId="011B8FA5" w14:textId="77777777" w:rsidTr="00C82C59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BF1DAA" w:rsidRPr="00C82C59" w14:paraId="0BA06D23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:rsidR="00BF1DAA" w14:paraId="24879994" w14:textId="77777777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14:paraId="0B3F3B0E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BF1DAA" w:rsidRPr="00C82C59" w14:paraId="19626E5B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:rsidR="00BF1DAA" w14:paraId="7030627D" w14:textId="77777777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14:paraId="49F01E9F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:rsidR="00BF1DAA" w:rsidRPr="00C82C59" w14:paraId="13C937AB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:rsidR="00BF1DAA" w14:paraId="29695BB6" w14:textId="77777777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:rsidR="00BF1DAA" w:rsidP="00BF1DAA" w14:paraId="1FE92013" w14:textId="77777777">
      <w:pPr>
        <w:pStyle w:val="Zwischenzeile"/>
        <w:jc w:val="both"/>
        <w:rPr>
          <w:rFonts w:ascii="Segoe UI" w:hAnsi="Segoe UI" w:cs="Segoe UI"/>
          <w:sz w:val="20"/>
        </w:rPr>
      </w:pPr>
    </w:p>
    <w:p w:rsidR="00BF1DAA" w:rsidP="00BF1DAA" w14:paraId="4D80422F" w14:textId="77777777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:rsidR="00BF1DAA" w:rsidP="00BF1DAA" w14:paraId="4C77D147" w14:textId="77777777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:rsidR="009921E2" w:rsidRPr="00DB37C0" w:rsidP="00BF1DAA" w14:paraId="7601CEED" w14:textId="77777777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:rsidR="00BF1DAA" w:rsidP="00BF1DAA" w14:paraId="54C85494" w14:textId="08D90AB3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>
        <w:rPr>
          <w:rStyle w:val="FootnoteReference"/>
          <w:rFonts w:ascii="Segoe UI" w:hAnsi="Segoe UI" w:cs="Segoe UI"/>
          <w:iCs/>
          <w:color w:val="000000"/>
          <w:sz w:val="20"/>
        </w:rPr>
        <w:footnoteReference w:id="6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31"/>
        <w:gridCol w:w="5523"/>
      </w:tblGrid>
      <w:tr w14:paraId="2F6ABC99" w14:textId="77777777" w:rsidTr="00C82C59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:rsidR="00BF1DAA" w:rsidRPr="00C82C59" w14:paraId="24619AAB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:rsidR="00BF1DAA" w14:paraId="4F7750FC" w14:textId="77777777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14:paraId="44D48FB2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:rsidR="00BF1DAA" w:rsidRPr="00C82C59" w14:paraId="2CD20663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:rsidR="00BF1DAA" w14:paraId="104BBE6A" w14:textId="77777777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14:paraId="5D1DACCB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:rsidR="00B312B0" w:rsidRPr="00C82C59" w14:paraId="3DBCC178" w14:textId="54B7CF52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:rsidR="00B312B0" w14:paraId="0D56FC67" w14:textId="77777777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14:paraId="0C01C646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:rsidR="00BF1DAA" w:rsidRPr="00C82C59" w14:paraId="2999796E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:rsidR="00BF1DAA" w14:paraId="7FD43BA9" w14:textId="77777777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14:paraId="23F3EA87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:rsidR="00BF1DAA" w:rsidRPr="00C82C59" w14:paraId="3B2012EB" w14:textId="77777777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:rsidR="00BF1DAA" w14:paraId="588290A5" w14:textId="77777777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14:paraId="5A9120C1" w14:textId="77777777" w:rsidTr="00C82C59">
        <w:tblPrEx>
          <w:tblW w:w="0" w:type="auto"/>
          <w:tblInd w:w="108" w:type="dxa"/>
          <w:tblLook w:val="04A0"/>
        </w:tblPrEx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:rsidR="00BF1DAA" w:rsidRPr="00C82C59" w:rsidP="00445575" w14:paraId="5F78F5B0" w14:textId="77777777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:rsidR="00BF1DAA" w14:paraId="3E764711" w14:textId="77777777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:rsidR="00BF1DAA" w:rsidP="00BF1DAA" w14:paraId="0CA27431" w14:textId="77777777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:rsidR="00B312B0" w:rsidP="00B312B0" w14:paraId="060122A3" w14:textId="77777777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:rsidR="00BF1DAA" w:rsidP="00BF1DAA" w14:paraId="4F503ABD" w14:textId="5C89130F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:rsidR="00BF1DAA" w:rsidP="00BF1DAA" w14:paraId="53EA54AD" w14:textId="4B5495C3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:rsidR="007C3F09" w:rsidP="009824C9" w14:paraId="46CA9593" w14:textId="77777777">
      <w:pPr>
        <w:spacing w:after="120" w:line="264" w:lineRule="auto"/>
      </w:pPr>
    </w:p>
    <w:p w:rsidR="00AA57D3" w:rsidRPr="00AA57D3" w:rsidP="00AA57D3" w14:paraId="6A123667" w14:textId="40433EB2">
      <w:pPr>
        <w:pStyle w:val="TITULEK"/>
      </w:pPr>
      <w:r w:rsidRPr="00AA57D3">
        <w:t>Část III. Prohlášení žadatele ke všem částem formuláře</w:t>
      </w:r>
    </w:p>
    <w:p w:rsidR="00AA57D3" w:rsidRPr="00AA57D3" w:rsidP="00AA57D3" w14:paraId="4A95AAB7" w14:textId="6BB06B5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:rsidR="00AA57D3" w:rsidRPr="00AA57D3" w:rsidP="00AA57D3" w14:paraId="6AC3034C" w14:textId="6642401E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:rsidR="00AA57D3" w:rsidRPr="00AA57D3" w:rsidP="00AA57D3" w14:paraId="56626C20" w14:textId="78E67A26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:rsidR="00AA57D3" w:rsidRPr="00AA57D3" w:rsidP="00AA57D3" w14:paraId="18DAE896" w14:textId="4ED35A8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:rsidR="00AA57D3" w:rsidRPr="00576AE2" w:rsidP="00AA57D3" w14:paraId="42C9F902" w14:textId="58F1E4C4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/>
      </w:tblPr>
      <w:tblGrid>
        <w:gridCol w:w="3397"/>
        <w:gridCol w:w="5670"/>
      </w:tblGrid>
      <w:tr w14:paraId="25A9D34A" w14:textId="77777777" w:rsidTr="00C82C59">
        <w:tblPrEx>
          <w:tblW w:w="9067" w:type="dxa"/>
          <w:tblLook w:val="01E0"/>
        </w:tblPrEx>
        <w:tc>
          <w:tcPr>
            <w:tcW w:w="3397" w:type="dxa"/>
            <w:shd w:val="clear" w:color="auto" w:fill="008000"/>
          </w:tcPr>
          <w:p w:rsidR="00EF7A3E" w:rsidRPr="00366626" w:rsidP="00EF7A3E" w14:paraId="7726E613" w14:textId="559C8F8B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:rsidR="00EF7A3E" w:rsidRPr="00071B6A" w:rsidP="008F72C6" w14:paraId="2A554E4E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14:paraId="7372E1AD" w14:textId="77777777" w:rsidTr="00C82C59">
        <w:tblPrEx>
          <w:tblW w:w="9067" w:type="dxa"/>
          <w:tblLook w:val="01E0"/>
        </w:tblPrEx>
        <w:trPr>
          <w:trHeight w:val="467"/>
        </w:trPr>
        <w:tc>
          <w:tcPr>
            <w:tcW w:w="3397" w:type="dxa"/>
            <w:shd w:val="clear" w:color="auto" w:fill="008000"/>
          </w:tcPr>
          <w:p w:rsidR="00EF7A3E" w:rsidRPr="00366626" w:rsidP="00EF7A3E" w14:paraId="7F1B8643" w14:textId="1BD84C63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:rsidR="00EF7A3E" w:rsidRPr="00071B6A" w:rsidP="008F72C6" w14:paraId="5DFAA403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14:paraId="044AB248" w14:textId="77777777" w:rsidTr="00C82C59">
        <w:tblPrEx>
          <w:tblW w:w="9067" w:type="dxa"/>
          <w:tblLook w:val="01E0"/>
        </w:tblPrEx>
        <w:trPr>
          <w:trHeight w:val="418"/>
        </w:trPr>
        <w:tc>
          <w:tcPr>
            <w:tcW w:w="3397" w:type="dxa"/>
            <w:shd w:val="clear" w:color="auto" w:fill="008000"/>
          </w:tcPr>
          <w:p w:rsidR="00EF7A3E" w:rsidRPr="00366626" w:rsidP="00EF7A3E" w14:paraId="19489AD8" w14:textId="174F6E21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:rsidR="00EF7A3E" w:rsidRPr="00071B6A" w:rsidP="008F72C6" w14:paraId="116900A7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14:paraId="1B41E109" w14:textId="77777777" w:rsidTr="00C82C59">
        <w:tblPrEx>
          <w:tblW w:w="9067" w:type="dxa"/>
          <w:tblLook w:val="01E0"/>
        </w:tblPrEx>
        <w:trPr>
          <w:trHeight w:val="410"/>
        </w:trPr>
        <w:tc>
          <w:tcPr>
            <w:tcW w:w="3397" w:type="dxa"/>
            <w:shd w:val="clear" w:color="auto" w:fill="008000"/>
          </w:tcPr>
          <w:p w:rsidR="00EF7A3E" w:rsidRPr="00366626" w:rsidP="00EF7A3E" w14:paraId="40A61CB1" w14:textId="748DEBA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:rsidR="00EF7A3E" w:rsidRPr="00071B6A" w:rsidP="008F72C6" w14:paraId="3FA79668" w14:textId="77777777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:rsidR="00BF1DAA" w:rsidP="00736B60" w14:paraId="6E67D022" w14:textId="77777777">
      <w:pPr>
        <w:spacing w:before="120"/>
      </w:pPr>
      <w:r>
        <w:tab/>
      </w:r>
    </w:p>
    <w:p w:rsidR="00BF1DAA" w:rsidP="00BF1DAA" w14:paraId="1FA89F7D" w14:textId="462C6C3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314051A6" w14:textId="0B8914B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24EC67EE" w14:textId="77777777">
      <w:pPr>
        <w:pStyle w:val="Zwischenzeile"/>
        <w:rPr>
          <w:rFonts w:ascii="Segoe UI" w:hAnsi="Segoe UI" w:cs="Segoe UI"/>
          <w:sz w:val="20"/>
        </w:rPr>
      </w:pPr>
    </w:p>
    <w:p w:rsidR="00BF1DAA" w:rsidP="009824C9" w14:paraId="22FB510F" w14:textId="77777777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:rsidR="00BF1DAA" w:rsidP="00BF1DAA" w14:paraId="1E616D57" w14:textId="4A0F408E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:rsidR="00BF1DAA" w:rsidP="00BF1DAA" w14:paraId="1AAC619F" w14:textId="7777777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6229E162" w14:textId="7777777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7BB85785" w14:textId="7777777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6A02913C" w14:textId="77777777">
      <w:pPr>
        <w:pStyle w:val="Zwischenzeile"/>
        <w:rPr>
          <w:rFonts w:ascii="Segoe UI" w:hAnsi="Segoe UI" w:cs="Segoe UI"/>
          <w:sz w:val="20"/>
        </w:rPr>
      </w:pPr>
    </w:p>
    <w:p w:rsidR="00BF1DAA" w:rsidP="00BF1DAA" w14:paraId="7F8A97D0" w14:textId="20B92A5C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:rsidR="00BF1DAA" w:rsidP="00BF1DAA" w14:paraId="02EF11C9" w14:textId="6A9FC7A8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:rsidR="00BF1DAA" w:rsidP="00BF1DAA" w14:paraId="2889EC04" w14:textId="77777777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:rsidR="00DE1534" w:rsidRPr="00736B60" w:rsidP="00736B60" w14:paraId="60EEB2D6" w14:textId="43820788">
      <w:pPr>
        <w:spacing w:before="120"/>
      </w:pPr>
      <w:r>
        <w:tab/>
      </w:r>
      <w:r>
        <w:tab/>
      </w:r>
    </w:p>
    <w:sectPr w:rsidSect="00F55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D80" w14:paraId="2193BD6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95712744"/>
      <w:docPartObj>
        <w:docPartGallery w:val="Page Numbers (Bottom of Page)"/>
        <w:docPartUnique/>
      </w:docPartObj>
    </w:sdtPr>
    <w:sdtContent>
      <w:sdt>
        <w:sdtPr>
          <w:id w:val="-244565969"/>
          <w:docPartObj>
            <w:docPartGallery w:val="Page Numbers (Bottom of Page)"/>
            <w:docPartUnique/>
          </w:docPartObj>
        </w:sdtPr>
        <w:sdtContent>
          <w:p w:rsidR="00F072F1" w:rsidRPr="00F072F1" w:rsidP="00F072F1" w14:paraId="525CB7B3" w14:textId="77777777">
            <w:pPr>
              <w:pStyle w:val="Footer"/>
              <w:spacing w:before="240"/>
              <w:rPr>
                <w:szCs w:val="16"/>
              </w:rPr>
            </w:pPr>
            <w:r w:rsidRPr="00F072F1">
              <w:rPr>
                <w:b/>
                <w:szCs w:val="16"/>
              </w:rPr>
              <w:t>Státní fond životního prostředí ČR</w:t>
            </w:r>
            <w:r w:rsidRPr="00F072F1">
              <w:rPr>
                <w:szCs w:val="16"/>
              </w:rPr>
              <w:t>, sídlo: Kaplanova 1931/1, 148 00 Praha 11</w:t>
            </w:r>
          </w:p>
          <w:p w:rsidR="00F072F1" w:rsidRPr="00F072F1" w:rsidP="00F072F1" w14:paraId="4A003760" w14:textId="77777777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Cs w:val="16"/>
              </w:rPr>
            </w:pPr>
            <w:r w:rsidRPr="00F072F1">
              <w:rPr>
                <w:szCs w:val="16"/>
              </w:rPr>
              <w:t>korespondenční a kontaktní adresa: Olbrachtova 2006/9, 140 00 Praha 4; IČ: 00020729</w:t>
            </w:r>
          </w:p>
          <w:p w:rsidR="00F829F5" w:rsidRPr="00F072F1" w:rsidP="00F072F1" w14:paraId="38BA0C9E" w14:textId="362B795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Cs w:val="16"/>
              </w:rPr>
            </w:pPr>
            <w:r w:rsidRPr="00F072F1">
              <w:rPr>
                <w:b/>
                <w:szCs w:val="16"/>
              </w:rPr>
              <w:t>www.narodniprogramzp.cz</w:t>
            </w:r>
          </w:p>
        </w:sdtContent>
      </w:sdt>
    </w:sdtContent>
  </w:sdt>
  <w:p w:rsidR="00F829F5" w:rsidRPr="00D47481" w:rsidP="00D47481" w14:paraId="5482E7F5" w14:textId="2077845C">
    <w:pPr>
      <w:jc w:val="right"/>
      <w:rPr>
        <w:b/>
        <w:color w:val="808080" w:themeColor="background1" w:themeShade="80"/>
      </w:rPr>
    </w:pP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Pr="00D47481">
      <w:rPr>
        <w:rStyle w:val="PageNumber"/>
        <w:b/>
        <w:color w:val="808080" w:themeColor="background1" w:themeShade="80"/>
        <w:sz w:val="16"/>
      </w:rPr>
      <w:t>4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  <w:r w:rsidRPr="00D47481">
      <w:rPr>
        <w:rStyle w:val="PageNumber"/>
        <w:b/>
        <w:color w:val="808080" w:themeColor="background1" w:themeShade="80"/>
        <w:sz w:val="16"/>
      </w:rPr>
      <w:t>/</w:t>
    </w:r>
    <w:r w:rsidRPr="00D47481">
      <w:rPr>
        <w:rStyle w:val="PageNumber"/>
        <w:b/>
        <w:color w:val="808080" w:themeColor="background1" w:themeShade="80"/>
        <w:sz w:val="16"/>
      </w:rPr>
      <w:fldChar w:fldCharType="begin"/>
    </w:r>
    <w:r w:rsidRPr="00D47481">
      <w:rPr>
        <w:rStyle w:val="PageNumber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PageNumber"/>
        <w:b/>
        <w:color w:val="808080" w:themeColor="background1" w:themeShade="80"/>
        <w:sz w:val="16"/>
      </w:rPr>
      <w:fldChar w:fldCharType="separate"/>
    </w:r>
    <w:r w:rsidRPr="00D47481">
      <w:rPr>
        <w:rStyle w:val="PageNumber"/>
        <w:b/>
        <w:color w:val="808080" w:themeColor="background1" w:themeShade="80"/>
        <w:sz w:val="16"/>
      </w:rPr>
      <w:t>4</w:t>
    </w:r>
    <w:r w:rsidRPr="00D47481">
      <w:rPr>
        <w:rStyle w:val="PageNumber"/>
        <w:b/>
        <w:color w:val="808080" w:themeColor="background1" w:themeShade="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D80" w14:paraId="5D5E46D5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3F0E4D" w:rsidP="003212B5" w14:paraId="61A0C66A" w14:textId="77777777">
      <w:r>
        <w:separator/>
      </w:r>
    </w:p>
  </w:footnote>
  <w:footnote w:type="continuationSeparator" w:id="1">
    <w:p w:rsidR="003F0E4D" w:rsidP="003212B5" w14:paraId="4EB32949" w14:textId="77777777">
      <w:r>
        <w:continuationSeparator/>
      </w:r>
    </w:p>
  </w:footnote>
  <w:footnote w:type="continuationNotice" w:id="2">
    <w:p w:rsidR="003F0E4D" w14:paraId="20973A83" w14:textId="77777777">
      <w:pPr>
        <w:spacing w:after="0" w:line="240" w:lineRule="auto"/>
      </w:pPr>
    </w:p>
    <w:p w:rsidR="003F0E4D" w14:paraId="64AC729A" w14:textId="77777777"/>
  </w:footnote>
  <w:footnote w:id="3">
    <w:p w:rsidR="00366626" w14:paraId="20A95F1C" w14:textId="6A21FE3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F072F1">
        <w:rPr>
          <w:sz w:val="16"/>
          <w:szCs w:val="16"/>
        </w:rPr>
        <w:t>Číslem projektu</w:t>
      </w:r>
      <w:r w:rsidRPr="00366626">
        <w:rPr>
          <w:sz w:val="16"/>
          <w:szCs w:val="16"/>
        </w:rPr>
        <w:t xml:space="preserve"> je my</w:t>
      </w:r>
      <w:r w:rsidR="00F072F1">
        <w:rPr>
          <w:sz w:val="16"/>
          <w:szCs w:val="16"/>
        </w:rPr>
        <w:t>šleno registrační číslo</w:t>
      </w:r>
      <w:r w:rsidRPr="00366626">
        <w:rPr>
          <w:sz w:val="16"/>
          <w:szCs w:val="16"/>
        </w:rPr>
        <w:t>, které je žadateli přiděleno po podání žádosti. V případě, kdy je čestné prohlášení součástí žádosti o dotaci a žadatel registrační číslo projektu nemá, číslo nevyplňuje.</w:t>
      </w:r>
    </w:p>
  </w:footnote>
  <w:footnote w:id="4">
    <w:p w:rsidR="009932A5" w:rsidRPr="009824C9" w:rsidP="009932A5" w14:paraId="3DEE1B17" w14:textId="77777777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:rsidR="009932A5" w:rsidRPr="009824C9" w:rsidP="009932A5" w14:paraId="7292223C" w14:textId="77777777">
      <w:pPr>
        <w:pStyle w:val="FootnoteText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:rsidR="009932A5" w:rsidP="009932A5" w14:paraId="494F1FC0" w14:textId="72F5683F">
      <w:pPr>
        <w:pStyle w:val="FootnoteText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:rsidR="00725F7D" w:rsidRPr="009824C9" w:rsidP="00725F7D" w14:paraId="4C211F62" w14:textId="481B98F8">
      <w:pPr>
        <w:pStyle w:val="FootnoteText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:rsidR="00725F7D" w:rsidRPr="009824C9" w:rsidP="009932A5" w14:paraId="4BAD22E9" w14:textId="77777777">
      <w:pPr>
        <w:pStyle w:val="FootnoteText"/>
        <w:rPr>
          <w:sz w:val="16"/>
          <w:szCs w:val="16"/>
        </w:rPr>
      </w:pPr>
    </w:p>
  </w:footnote>
  <w:footnote w:id="5">
    <w:p w:rsidR="007C3F09" w:rsidRPr="009824C9" w14:paraId="7A2FEA9D" w14:textId="69EF9E64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6">
    <w:p w:rsidR="007C3F09" w:rsidRPr="009824C9" w14:paraId="13423F13" w14:textId="78392CB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D80" w14:paraId="1CED13F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F21A2" w:rsidP="002B66D6" w14:paraId="5E7130BA" w14:textId="3CF111D9">
    <w:pPr>
      <w:pStyle w:val="Header"/>
      <w:tabs>
        <w:tab w:val="left" w:pos="8222"/>
      </w:tabs>
      <w:rPr>
        <w:noProof/>
        <w:lang w:eastAsia="cs-CZ"/>
      </w:rPr>
    </w:pPr>
    <w:r>
      <w:rPr>
        <w:noProof/>
        <w:lang w:eastAsia="cs-CZ"/>
      </w:rPr>
      <w:t>P</w:t>
    </w:r>
    <w:r w:rsidR="007009F9">
      <w:rPr>
        <w:noProof/>
        <w:lang w:eastAsia="cs-CZ"/>
      </w:rPr>
      <w:t xml:space="preserve">říloha č. </w:t>
    </w:r>
    <w:r w:rsidR="006F7D80">
      <w:rPr>
        <w:noProof/>
        <w:lang w:eastAsia="cs-CZ"/>
      </w:rPr>
      <w:t>2</w:t>
    </w:r>
  </w:p>
  <w:p w:rsidR="007009F9" w:rsidP="002B66D6" w14:paraId="4FBC6E89" w14:textId="77777777">
    <w:pPr>
      <w:pStyle w:val="Header"/>
      <w:tabs>
        <w:tab w:val="left" w:pos="8222"/>
      </w:tabs>
    </w:pPr>
  </w:p>
  <w:p w:rsidR="00370ED4" w:rsidP="002B66D6" w14:paraId="62ADACB4" w14:textId="3FA956BC">
    <w:pPr>
      <w:pStyle w:val="Header"/>
      <w:tabs>
        <w:tab w:val="left" w:pos="8222"/>
      </w:tabs>
    </w:pPr>
    <w:r w:rsidRPr="00476248">
      <w:rPr>
        <w:noProof/>
        <w:lang w:eastAsia="cs-CZ"/>
      </w:rPr>
      <w:drawing>
        <wp:inline distT="0" distB="0" distL="0" distR="0">
          <wp:extent cx="5760720" cy="643255"/>
          <wp:effectExtent l="0" t="0" r="0" b="0"/>
          <wp:docPr id="3" name="Obrázek 3" descr="T:\SRNP\ORiNP\OdMetS\NPŽP\logo\Spojená loga MZP a SFZP, používa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844844" name="Picture 2" descr="T:\SRNP\ORiNP\OdMetS\NPŽP\logo\Spojená loga MZP a SFZP, používat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43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7D80" w14:paraId="17125E4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>
    <w:nsid w:val="03993AC1"/>
    <w:multiLevelType w:val="hybridMultilevel"/>
    <w:tmpl w:val="37063196"/>
    <w:lvl w:ilvl="0">
      <w:start w:val="0"/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6572E"/>
    <w:multiLevelType w:val="hybridMultilevel"/>
    <w:tmpl w:val="72C8E340"/>
    <w:lvl w:ilvl="0">
      <w:start w:val="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27A13"/>
    <w:multiLevelType w:val="hybridMultilevel"/>
    <w:tmpl w:val="FD322CA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513CF"/>
    <w:multiLevelType w:val="hybridMultilevel"/>
    <w:tmpl w:val="5066A9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41C7C"/>
    <w:multiLevelType w:val="hybridMultilevel"/>
    <w:tmpl w:val="624A3C56"/>
    <w:lvl w:ilvl="0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>
    <w:nsid w:val="1D934BBB"/>
    <w:multiLevelType w:val="hybridMultilevel"/>
    <w:tmpl w:val="4112B1F4"/>
    <w:lvl w:ilvl="0">
      <w:start w:val="0"/>
      <w:numFmt w:val="bullet"/>
      <w:pStyle w:val="odrka1"/>
      <w:lvlText w:val="-"/>
      <w:lvlJc w:val="left"/>
      <w:pPr>
        <w:ind w:left="72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AB3147"/>
    <w:multiLevelType w:val="hybridMultilevel"/>
    <w:tmpl w:val="91B2F830"/>
    <w:lvl w:ilvl="0">
      <w:start w:val="12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17698"/>
    <w:multiLevelType w:val="multilevel"/>
    <w:tmpl w:val="82D223D2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>
          <w14:noFill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1">
      <w:start w:val="1"/>
      <w:numFmt w:val="decimal"/>
      <w:pStyle w:val="Heading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Heading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50271FBE"/>
    <w:multiLevelType w:val="hybridMultilevel"/>
    <w:tmpl w:val="44641C9C"/>
    <w:lvl w:ilvl="0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A7C43"/>
    <w:multiLevelType w:val="hybridMultilevel"/>
    <w:tmpl w:val="D3E239D6"/>
    <w:lvl w:ilvl="0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ADC7E54"/>
    <w:multiLevelType w:val="hybridMultilevel"/>
    <w:tmpl w:val="E620EA88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 xmlns:w14="http://schemas.microsoft.com/office/word/2010/wordml"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>
    <w:nsid w:val="601F51ED"/>
    <w:multiLevelType w:val="hybridMultilevel"/>
    <w:tmpl w:val="7318F34C"/>
    <w:lvl w:ilvl="0">
      <w:start w:val="0"/>
      <w:numFmt w:val="bullet"/>
      <w:lvlText w:val="-"/>
      <w:lvlJc w:val="left"/>
      <w:pPr>
        <w:ind w:left="786" w:hanging="360"/>
      </w:pPr>
      <w:rPr>
        <w:rFonts w:ascii="Calibri" w:hAnsi="Calibri" w:eastAsiaTheme="minorHAnsi" w:cs="Segoe UI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EB7C6B"/>
    <w:multiLevelType w:val="hybridMultilevel"/>
    <w:tmpl w:val="AE80E8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CF392E"/>
    <w:multiLevelType w:val="hybridMultilevel"/>
    <w:tmpl w:val="3544BD56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B97E58"/>
    <w:multiLevelType w:val="hybridMultilevel"/>
    <w:tmpl w:val="B9F809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7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5724" w:allStyles="0" w:alternateStyleNames="0" w:clearFormatting="1" w:customStyles="0" w:directFormattingOnNumbering="1" w:directFormattingOnParagraphs="1" w:directFormattingOnRuns="1" w:directFormattingOnTables="0" w:headingStyles="1" w:latentStyles="1" w:numberingStyles="0" w:stylesInUse="0" w:tableStyles="0" w:top3HeadingStyles="0" w:visibleStyles="1"/>
  <w:documentProtection w:edit="trackedChanges" w:enforcement="0"/>
  <w:defaultTabStop w:val="709"/>
  <w:hyphenationZone w:val="425"/>
  <w:characterSpacingControl w:val="doNotCompress"/>
  <w:footnotePr>
    <w:footnote w:id="0"/>
    <w:footnote w:id="1"/>
    <w:footnote w:id="2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1B6A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2D53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7C3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0ED4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695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6F7D80"/>
    <w:rsid w:val="007004A4"/>
    <w:rsid w:val="0070059E"/>
    <w:rsid w:val="007009F9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2C6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6D3E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1A2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52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2B04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072F1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Heading1">
    <w:name w:val="heading 1"/>
    <w:basedOn w:val="Normal"/>
    <w:next w:val="Normal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Heading3">
    <w:name w:val="heading 3"/>
    <w:basedOn w:val="Heading2"/>
    <w:next w:val="Normal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Indicator Text,LISTA,List Paragraph Char Char Char,List Paragraph à moi,List Paragraph1,Listaszerű bekezdés1,Listaszerű bekezdés2,Nad,No Spacing1,Odstavec cíl se seznamem,Odstavec se seznamem5,Seznam bodů,dd_odrazky"/>
    <w:basedOn w:val="Normal"/>
    <w:link w:val="OdstavecseseznamemChar"/>
    <w:uiPriority w:val="34"/>
    <w:qFormat/>
    <w:rsid w:val="003212B5"/>
  </w:style>
  <w:style w:type="character" w:styleId="CommentReference">
    <w:name w:val="annotation reference"/>
    <w:basedOn w:val="DefaultParagraphFont"/>
    <w:uiPriority w:val="99"/>
    <w:semiHidden/>
    <w:unhideWhenUsed/>
    <w:rsid w:val="008A08D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rsid w:val="008A08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8A08DA"/>
    <w:rPr>
      <w:b/>
      <w:bCs/>
      <w:sz w:val="20"/>
      <w:szCs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82461C"/>
  </w:style>
  <w:style w:type="paragraph" w:styleId="Footer">
    <w:name w:val="footer"/>
    <w:basedOn w:val="Normal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82461C"/>
  </w:style>
  <w:style w:type="character" w:styleId="PageNumber">
    <w:name w:val="page number"/>
    <w:basedOn w:val="DefaultParagraphFont"/>
    <w:rsid w:val="008F772F"/>
  </w:style>
  <w:style w:type="table" w:styleId="TableGrid">
    <w:name w:val="Table Grid"/>
    <w:basedOn w:val="TableNormal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Accent3">
    <w:name w:val="Light List Accent 3"/>
    <w:basedOn w:val="TableNormal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FootnoteText">
    <w:name w:val="footnote text"/>
    <w:aliases w:val="Boston 10,Char Char Char1,Char1,Font: Geneva 9,Footnote,Fußnotentextf,Geneva 9,Podrozdzia3,Podrozdział,Schriftart: 10 pt,Schriftart: 8 pt,Schriftart: 9 pt,Text pozn. pod čarou1,Text poznámky pod čiarou 007,f,o,pozn. pod čarou"/>
    <w:basedOn w:val="Normal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Char1 Char,Footnote Char,Fußnotentextf Char,Geneva 9 Char,Podrozdzia3 Char,Podrozdział Char,Schriftart: 10 pt Char,Schriftart: 8 pt Char,Schriftart: 9 pt Char,Text poznámky pod čiarou 007 Char,f Char,o Char,pozn. pod čarou Char"/>
    <w:basedOn w:val="DefaultParagraphFont"/>
    <w:link w:val="FootnoteText"/>
    <w:uiPriority w:val="99"/>
    <w:rsid w:val="00AF2C90"/>
    <w:rPr>
      <w:sz w:val="20"/>
      <w:szCs w:val="20"/>
    </w:rPr>
  </w:style>
  <w:style w:type="character" w:styleId="FootnoteReference">
    <w:name w:val="footnote reference"/>
    <w:aliases w:val="BVI fnr,Footnote symbol,PGI Fußnote Ziffer"/>
    <w:basedOn w:val="DefaultParagraphFont"/>
    <w:uiPriority w:val="99"/>
    <w:unhideWhenUsed/>
    <w:rsid w:val="00AF2C90"/>
    <w:rPr>
      <w:vertAlign w:val="superscript"/>
    </w:rPr>
  </w:style>
  <w:style w:type="paragraph" w:styleId="Revision">
    <w:name w:val="Revision"/>
    <w:hidden/>
    <w:uiPriority w:val="99"/>
    <w:semiHidden/>
    <w:rsid w:val="00F10A9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Dot pt Char,Indicator Text Char,LISTA Char,List Paragraph Char Char Char Char,List Paragraph à moi Char,List Paragraph1 Char,Nad Char,Odstavec cíl se seznamem Char,Odstavec se seznamem5 Char,Seznam bodů Char,dd_odrazky Char"/>
    <w:link w:val="ListParagraph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DefaultParagraphFont"/>
    <w:link w:val="Heading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BodyText">
    <w:name w:val="Body Text"/>
    <w:aliases w:val="Standard paragraph"/>
    <w:basedOn w:val="Normal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DefaultParagraphFont"/>
    <w:link w:val="Body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DefaultParagraphFont"/>
    <w:link w:val="Body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Spacing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TableNormal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TableNormal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DefaultParagraphFont"/>
    <w:link w:val="Heading2"/>
    <w:uiPriority w:val="9"/>
    <w:rsid w:val="00A15555"/>
    <w:rPr>
      <w:rFonts w:ascii="Segoe UI" w:hAnsi="Segoe UI" w:eastAsiaTheme="majorEastAsia" w:cs="Segoe UI"/>
      <w:b/>
    </w:rPr>
  </w:style>
  <w:style w:type="character" w:styleId="PlaceholderText">
    <w:name w:val="Placeholder Text"/>
    <w:basedOn w:val="DefaultParagraphFont"/>
    <w:uiPriority w:val="99"/>
    <w:semiHidden/>
    <w:rsid w:val="00793BD4"/>
    <w:rPr>
      <w:color w:val="808080"/>
    </w:rPr>
  </w:style>
  <w:style w:type="character" w:styleId="BookTitle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trong">
    <w:name w:val="Strong"/>
    <w:basedOn w:val="BookTitle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ListParagraph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ListParagraph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DefaultParagraphFont"/>
    <w:link w:val="Odrky"/>
    <w:rsid w:val="00AA1A9E"/>
    <w:rPr>
      <w:rFonts w:ascii="Segoe UI" w:hAnsi="Segoe UI" w:cs="Segoe U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ListParagraph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ListParagraph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Body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DefaultParagraphFont"/>
    <w:link w:val="Heading3"/>
    <w:uiPriority w:val="9"/>
    <w:rsid w:val="00A15555"/>
    <w:rPr>
      <w:rFonts w:ascii="Segoe UI" w:hAnsi="Segoe UI" w:eastAsiaTheme="majorEastAsia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7925D0"/>
    <w:rPr>
      <w:rFonts w:ascii="Segoe UI" w:hAnsi="Segoe U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al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al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al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al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DefaultParagraphFont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DefaultParagraphFont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al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al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al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al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TableNormal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al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al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DefaultParagraphFont"/>
    <w:link w:val="Heading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C3632-B8F0-47A9-BEE3-FBA8B720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748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Kottová Jana</dc:creator>
  <cp:lastModifiedBy>Ruzickova Magda</cp:lastModifiedBy>
  <cp:revision>2</cp:revision>
  <cp:lastPrinted>2022-05-17T12:53:00Z</cp:lastPrinted>
  <dcterms:created xsi:type="dcterms:W3CDTF">2024-10-31T13:43:00Z</dcterms:created>
  <dcterms:modified xsi:type="dcterms:W3CDTF">2024-10-31T13:43:00Z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200.23.2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MZP/2024/320/1386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MZP/2024/320/1386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4.11.2024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&lt;TABLE&gt;&lt;TR&gt;&lt;TD&gt;Č.j.:&lt;/TD&gt;&lt;TD&gt;MZP/2024/320/1386&lt;/TD&gt;&lt;/TR&gt;&lt;TR&gt;&lt;TD&gt;&lt;/TD&gt;&lt;TD&gt;&lt;/TD&gt;&lt;/TR&gt;&lt;/TABLE&gt;</vt:lpwstr>
  </property>
  <property fmtid="{D5CDD505-2E9C-101B-9397-08002B2CF9AE}" pid="15" name="DisplayName_PoziceMa_Pisemnost">
    <vt:lpwstr>Ing. Jiří Kozel</vt:lpwstr>
  </property>
  <property fmtid="{D5CDD505-2E9C-101B-9397-08002B2CF9AE}" pid="16" name="DisplayName_SlozkaStupenUtajeniCollection_Slozka_Pisemnost">
    <vt:lpwstr/>
  </property>
  <property fmtid="{D5CDD505-2E9C-101B-9397-08002B2CF9AE}" pid="17" name="DisplayName_SpisovyUzel_PoziceZodpo_Pisemnost">
    <vt:lpwstr>Odbor finančních a dobrovolných nástrojů</vt:lpwstr>
  </property>
  <property fmtid="{D5CDD505-2E9C-101B-9397-08002B2CF9AE}" pid="18" name="DisplayName_Spis_Pisemnost">
    <vt:lpwstr>Informace pro M ve věci: Výzva NPŽP č. 13/2024 na téma „Krajinné prvky - doplněk k OPŽP“</vt:lpwstr>
  </property>
  <property fmtid="{D5CDD505-2E9C-101B-9397-08002B2CF9AE}" pid="19" name="DisplayName_UserPoriz_Pisemnost">
    <vt:lpwstr>Ing. Jiří Kozel</vt:lpwstr>
  </property>
  <property fmtid="{D5CDD505-2E9C-101B-9397-08002B2CF9AE}" pid="20" name="DuvodZmeny_SlozkaStupenUtajeniCollection_Slozka_Pisemnost">
    <vt:lpwstr/>
  </property>
  <property fmtid="{D5CDD505-2E9C-101B-9397-08002B2CF9AE}" pid="21" name="EC_Pisemnost">
    <vt:lpwstr>ENV/2024/352430</vt:lpwstr>
  </property>
  <property fmtid="{D5CDD505-2E9C-101B-9397-08002B2CF9AE}" pid="22" name="Key_BarCode_Pisemnost">
    <vt:lpwstr>*B002687678*</vt:lpwstr>
  </property>
  <property fmtid="{D5CDD505-2E9C-101B-9397-08002B2CF9AE}" pid="23" name="Key_BarCode_PostaOdes">
    <vt:lpwstr>11101001011</vt:lpwstr>
  </property>
  <property fmtid="{D5CDD505-2E9C-101B-9397-08002B2CF9AE}" pid="24" name="KRukam">
    <vt:lpwstr>{KRukam}</vt:lpwstr>
  </property>
  <property fmtid="{D5CDD505-2E9C-101B-9397-08002B2CF9AE}" pid="25" name="NameAddress_Contact_SpisovyUzel_PoziceZodpo_Pisemnost">
    <vt:lpwstr>ADRESÁT SU...</vt:lpwstr>
  </property>
  <property fmtid="{D5CDD505-2E9C-101B-9397-08002B2CF9AE}" pid="26" name="NamePostalAddress_Contact_PostaOdes">
    <vt:lpwstr>{NameAddress_Contact_PostaOdes}
{PostalAddress_Contact_PostaOdes}</vt:lpwstr>
  </property>
  <property fmtid="{D5CDD505-2E9C-101B-9397-08002B2CF9AE}" pid="27" name="Odkaz">
    <vt:lpwstr>ODKAZ</vt:lpwstr>
  </property>
  <property fmtid="{D5CDD505-2E9C-101B-9397-08002B2CF9AE}" pid="28" name="Password_PisemnostTypZpristupneniInformaciZOSZ_Pisemnost">
    <vt:lpwstr>ZOSZ_Password</vt:lpwstr>
  </property>
  <property fmtid="{D5CDD505-2E9C-101B-9397-08002B2CF9AE}" pid="29" name="PocetListuDokumentu_Pisemnost">
    <vt:lpwstr>2</vt:lpwstr>
  </property>
  <property fmtid="{D5CDD505-2E9C-101B-9397-08002B2CF9AE}" pid="30" name="PocetListu_Pisemnost">
    <vt:lpwstr>2</vt:lpwstr>
  </property>
  <property fmtid="{D5CDD505-2E9C-101B-9397-08002B2CF9AE}" pid="31" name="PocetPriloh_Pisemnost">
    <vt:lpwstr>POČET PŘÍLOH</vt:lpwstr>
  </property>
  <property fmtid="{D5CDD505-2E9C-101B-9397-08002B2CF9AE}" pid="32" name="Podpis">
    <vt:lpwstr/>
  </property>
  <property fmtid="{D5CDD505-2E9C-101B-9397-08002B2CF9AE}" pid="33" name="PoleVlastnost">
    <vt:lpwstr/>
  </property>
  <property fmtid="{D5CDD505-2E9C-101B-9397-08002B2CF9AE}" pid="34" name="PostalAddress_Contact_SpisovyUzel_PoziceZodpo_Pisemnost">
    <vt:lpwstr>ADRESA SU...</vt:lpwstr>
  </property>
  <property fmtid="{D5CDD505-2E9C-101B-9397-08002B2CF9AE}" pid="35" name="QREC_Pisemnost">
    <vt:lpwstr>ENV/2024/352430</vt:lpwstr>
  </property>
  <property fmtid="{D5CDD505-2E9C-101B-9397-08002B2CF9AE}" pid="36" name="RC">
    <vt:lpwstr/>
  </property>
  <property fmtid="{D5CDD505-2E9C-101B-9397-08002B2CF9AE}" pid="37" name="SkartacniZnakLhuta_PisemnostZnak">
    <vt:lpwstr>S/10</vt:lpwstr>
  </property>
  <property fmtid="{D5CDD505-2E9C-101B-9397-08002B2CF9AE}" pid="38" name="SmlouvaCislo">
    <vt:lpwstr>ČÍSLO SMLOUVY</vt:lpwstr>
  </property>
  <property fmtid="{D5CDD505-2E9C-101B-9397-08002B2CF9AE}" pid="39" name="SZ_Spis_Pisemnost">
    <vt:lpwstr>ZN/MZP/2024/320/340</vt:lpwstr>
  </property>
  <property fmtid="{D5CDD505-2E9C-101B-9397-08002B2CF9AE}" pid="40" name="TEST">
    <vt:lpwstr>testovací pole</vt:lpwstr>
  </property>
  <property fmtid="{D5CDD505-2E9C-101B-9397-08002B2CF9AE}" pid="41" name="TypPrilohy_Pisemnost">
    <vt:lpwstr>TYP PŘÍLOHY</vt:lpwstr>
  </property>
  <property fmtid="{D5CDD505-2E9C-101B-9397-08002B2CF9AE}" pid="42" name="UserName_PisemnostTypZpristupneniInformaciZOSZ_Pisemnost">
    <vt:lpwstr>ZOSZ_UserName</vt:lpwstr>
  </property>
  <property fmtid="{D5CDD505-2E9C-101B-9397-08002B2CF9AE}" pid="43" name="Vec_Pisemnost">
    <vt:lpwstr>Informace pro M ve věci: Výzva NPŽP č. 13/2024 na téma „Krajinné prvky - doplněk k OPŽP“</vt:lpwstr>
  </property>
  <property fmtid="{D5CDD505-2E9C-101B-9397-08002B2CF9AE}" pid="44" name="Zkratka_SpisovyUzel_PoziceZodpo_Pisemnost">
    <vt:lpwstr>320</vt:lpwstr>
  </property>
  <property fmtid="{D5CDD505-2E9C-101B-9397-08002B2CF9AE}" pid="45" name="_DocHome">
    <vt:i4>-412246124</vt:i4>
  </property>
</Properties>
</file>